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391E" w14:textId="77777777" w:rsidR="00AF4EC8" w:rsidRDefault="00437984" w:rsidP="00437984">
      <w:pPr>
        <w:rPr>
          <w:rtl/>
        </w:rPr>
      </w:pPr>
      <w:r w:rsidRPr="00097EAC">
        <w:rPr>
          <w:rFonts w:cs="B Titr"/>
          <w:b/>
          <w:bCs/>
          <w:noProof/>
          <w:sz w:val="18"/>
          <w:szCs w:val="18"/>
          <w:rtl/>
        </w:rPr>
        <w:drawing>
          <wp:inline distT="0" distB="0" distL="0" distR="0" wp14:anchorId="3BCF2691" wp14:editId="15075375">
            <wp:extent cx="626534" cy="352425"/>
            <wp:effectExtent l="0" t="0" r="2540" b="0"/>
            <wp:docPr id="5" name="Picture 5" descr="C:\Users\Fanavaran Arg Novin\Desktop\1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avaran Arg Novin\Desktop\19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9" cy="3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EAC">
        <w:rPr>
          <w:rFonts w:cs="B Titr" w:hint="cs"/>
          <w:b/>
          <w:bCs/>
          <w:sz w:val="18"/>
          <w:szCs w:val="18"/>
          <w:rtl/>
        </w:rPr>
        <w:t xml:space="preserve">  </w:t>
      </w:r>
      <w:r w:rsidR="00AF4EC8" w:rsidRPr="00097EAC">
        <w:rPr>
          <w:rFonts w:cs="B Titr" w:hint="cs"/>
          <w:b/>
          <w:bCs/>
          <w:sz w:val="18"/>
          <w:szCs w:val="18"/>
          <w:rtl/>
        </w:rPr>
        <w:t>ویتامین دی :</w:t>
      </w:r>
      <w:r w:rsidR="00AF4EC8" w:rsidRPr="00437984">
        <w:rPr>
          <w:rFonts w:cs="B Nazanin" w:hint="cs"/>
          <w:b/>
          <w:bCs/>
          <w:sz w:val="20"/>
          <w:szCs w:val="20"/>
          <w:rtl/>
        </w:rPr>
        <w:t>ویتامین محلول در چربی و ضروری بدن</w:t>
      </w:r>
      <w:r w:rsidR="00D32BAA">
        <w:rPr>
          <w:rFonts w:hint="cs"/>
          <w:rtl/>
        </w:rPr>
        <w:t xml:space="preserve">                 </w:t>
      </w:r>
      <w:r w:rsidR="00AF4EC8">
        <w:rPr>
          <w:rFonts w:hint="cs"/>
          <w:rtl/>
        </w:rPr>
        <w:t xml:space="preserve"> </w:t>
      </w:r>
    </w:p>
    <w:p w14:paraId="31421049" w14:textId="77777777" w:rsidR="00374917" w:rsidRDefault="00AF4EC8" w:rsidP="00AE7523">
      <w:pPr>
        <w:tabs>
          <w:tab w:val="left" w:pos="7654"/>
        </w:tabs>
        <w:ind w:right="142"/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نحوه مصرف :</w:t>
      </w:r>
      <w:r w:rsidR="00D03747" w:rsidRPr="00D03747">
        <w:rPr>
          <w:rFonts w:cs="B Nazanin" w:hint="cs"/>
          <w:b/>
          <w:bCs/>
          <w:sz w:val="20"/>
          <w:szCs w:val="20"/>
          <w:rtl/>
        </w:rPr>
        <w:t>کلیه زنان و مردان</w:t>
      </w:r>
      <w:r w:rsidR="00AE7523">
        <w:rPr>
          <w:rFonts w:cs="B Nazanin" w:hint="cs"/>
          <w:b/>
          <w:bCs/>
          <w:sz w:val="20"/>
          <w:szCs w:val="20"/>
          <w:rtl/>
        </w:rPr>
        <w:t xml:space="preserve">30 تا 59 ساله، </w:t>
      </w:r>
      <w:r w:rsidR="000C7DAB" w:rsidRPr="00437984">
        <w:rPr>
          <w:rFonts w:cs="B Nazanin"/>
          <w:b/>
          <w:bCs/>
          <w:sz w:val="20"/>
          <w:szCs w:val="20"/>
          <w:rtl/>
        </w:rPr>
        <w:t>توصیه به مصرف یک عدد قرص ۵۰ هزار واحدی ویتامین</w:t>
      </w:r>
      <w:r w:rsidR="000C7DAB" w:rsidRPr="00437984">
        <w:rPr>
          <w:rFonts w:cs="B Nazanin"/>
          <w:b/>
          <w:bCs/>
          <w:sz w:val="20"/>
          <w:szCs w:val="20"/>
        </w:rPr>
        <w:t xml:space="preserve"> D </w:t>
      </w:r>
      <w:r w:rsidR="0055398B">
        <w:rPr>
          <w:rFonts w:cs="B Nazanin" w:hint="cs"/>
          <w:b/>
          <w:bCs/>
          <w:sz w:val="20"/>
          <w:szCs w:val="20"/>
          <w:rtl/>
        </w:rPr>
        <w:t xml:space="preserve">در یک </w:t>
      </w:r>
      <w:r w:rsidR="0055398B">
        <w:rPr>
          <w:rFonts w:cs="B Nazanin"/>
          <w:b/>
          <w:bCs/>
          <w:sz w:val="20"/>
          <w:szCs w:val="20"/>
          <w:rtl/>
        </w:rPr>
        <w:t>ماه</w:t>
      </w:r>
    </w:p>
    <w:p w14:paraId="4E7798EF" w14:textId="77777777" w:rsidR="0055398B" w:rsidRPr="0055398B" w:rsidRDefault="0055398B" w:rsidP="006D408D">
      <w:pPr>
        <w:rPr>
          <w:rFonts w:cs="B Nazanin"/>
          <w:b/>
          <w:bCs/>
          <w:sz w:val="20"/>
          <w:szCs w:val="20"/>
          <w:rtl/>
        </w:rPr>
      </w:pPr>
      <w:r w:rsidRPr="000A5EBE">
        <w:rPr>
          <w:rFonts w:cs="B Titr" w:hint="cs"/>
          <w:sz w:val="16"/>
          <w:szCs w:val="16"/>
          <w:rtl/>
        </w:rPr>
        <w:t>*</w:t>
      </w:r>
      <w:r w:rsidRPr="000A5EBE">
        <w:rPr>
          <w:rFonts w:cs="B Titr" w:hint="cs"/>
          <w:sz w:val="16"/>
          <w:szCs w:val="16"/>
          <w:u w:val="single"/>
          <w:rtl/>
        </w:rPr>
        <w:t>مهم ترین منبع</w:t>
      </w:r>
      <w:r w:rsidRPr="000A5EBE">
        <w:rPr>
          <w:rFonts w:cs="B Titr" w:hint="cs"/>
          <w:sz w:val="16"/>
          <w:szCs w:val="16"/>
          <w:rtl/>
        </w:rPr>
        <w:t xml:space="preserve"> ویتامین دی</w:t>
      </w:r>
      <w:r w:rsidRPr="000A5EBE">
        <w:rPr>
          <w:rFonts w:cs="B Titr" w:hint="cs"/>
          <w:sz w:val="16"/>
          <w:szCs w:val="16"/>
          <w:u w:val="single"/>
          <w:rtl/>
        </w:rPr>
        <w:t xml:space="preserve"> نور مستقیم خورشید</w:t>
      </w:r>
      <w:r w:rsidRPr="000A5EBE">
        <w:rPr>
          <w:rFonts w:cs="B Titr" w:hint="cs"/>
          <w:sz w:val="16"/>
          <w:szCs w:val="16"/>
          <w:rtl/>
        </w:rPr>
        <w:t xml:space="preserve"> است </w:t>
      </w:r>
      <w:r w:rsidRPr="0055398B">
        <w:rPr>
          <w:rFonts w:cs="B Nazanin" w:hint="cs"/>
          <w:b/>
          <w:bCs/>
          <w:sz w:val="20"/>
          <w:szCs w:val="20"/>
          <w:rtl/>
        </w:rPr>
        <w:t>.</w:t>
      </w:r>
      <w:r>
        <w:rPr>
          <w:rFonts w:cs="B Nazanin" w:hint="cs"/>
          <w:b/>
          <w:bCs/>
          <w:sz w:val="20"/>
          <w:szCs w:val="20"/>
          <w:rtl/>
        </w:rPr>
        <w:t xml:space="preserve">که </w:t>
      </w:r>
      <w:r w:rsidR="006D408D">
        <w:rPr>
          <w:rFonts w:cs="B Nazanin" w:hint="cs"/>
          <w:b/>
          <w:bCs/>
          <w:sz w:val="20"/>
          <w:szCs w:val="20"/>
          <w:rtl/>
        </w:rPr>
        <w:t xml:space="preserve">بسته </w:t>
      </w:r>
      <w:r w:rsidRPr="0055398B">
        <w:rPr>
          <w:rFonts w:cs="B Nazanin" w:hint="cs"/>
          <w:b/>
          <w:bCs/>
          <w:sz w:val="20"/>
          <w:szCs w:val="20"/>
          <w:rtl/>
        </w:rPr>
        <w:t xml:space="preserve">به سن (کاهش تولید با افزایش سن )،رنگ پوست ،نوع پوشش و لباس ،عدم عبور اشعه </w:t>
      </w:r>
      <w:r>
        <w:rPr>
          <w:rFonts w:cs="B Nazanin" w:hint="cs"/>
          <w:b/>
          <w:bCs/>
          <w:sz w:val="20"/>
          <w:szCs w:val="20"/>
          <w:rtl/>
        </w:rPr>
        <w:t xml:space="preserve">از شیشه و استفاده از ضد آفتاب دارد . قرار گرفتن ساعد دست و پاها یا صورت ،کف و ساعد دست ها به </w:t>
      </w:r>
      <w:r w:rsidRPr="006D408D">
        <w:rPr>
          <w:rFonts w:cs="B Nazanin" w:hint="cs"/>
          <w:b/>
          <w:bCs/>
          <w:sz w:val="20"/>
          <w:szCs w:val="20"/>
          <w:u w:val="single"/>
          <w:rtl/>
        </w:rPr>
        <w:t xml:space="preserve">مدت 5 تا 10 دقیقه ،2 تا 3 بار در هفته </w:t>
      </w:r>
      <w:r>
        <w:rPr>
          <w:rFonts w:cs="B Nazanin" w:hint="cs"/>
          <w:b/>
          <w:bCs/>
          <w:sz w:val="20"/>
          <w:szCs w:val="20"/>
          <w:rtl/>
        </w:rPr>
        <w:t>برای تامین به میزان کافی در افراد سالم لازم می باشد.</w:t>
      </w:r>
    </w:p>
    <w:p w14:paraId="5D32EF8D" w14:textId="77777777" w:rsidR="0055398B" w:rsidRPr="00437984" w:rsidRDefault="0055398B" w:rsidP="0055398B">
      <w:pPr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مواد غذایی حاوی ویتامین دی:</w:t>
      </w:r>
      <w:r w:rsidRPr="000A5EBE">
        <w:rPr>
          <w:rFonts w:cs="B Nazanin" w:hint="cs"/>
          <w:b/>
          <w:bCs/>
          <w:sz w:val="20"/>
          <w:szCs w:val="20"/>
          <w:rtl/>
        </w:rPr>
        <w:t>ماهی (سالمون ،شاه ماهی،ساردین )،روغن کبد ماهی ،کنسرو تن ماهی،میگو ، زرده تخم مرغ ،قارچ، کره،جگر ،خامه، مواد غذایی غنی شده شیر ،...</w:t>
      </w:r>
    </w:p>
    <w:p w14:paraId="061CCF31" w14:textId="77777777" w:rsidR="00437984" w:rsidRDefault="00E914B5" w:rsidP="00437984">
      <w:pPr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علل مصرف:</w:t>
      </w:r>
      <w:r w:rsidRPr="00437984">
        <w:rPr>
          <w:rFonts w:cs="B Nazanin" w:hint="cs"/>
          <w:b/>
          <w:bCs/>
          <w:sz w:val="20"/>
          <w:szCs w:val="20"/>
          <w:rtl/>
        </w:rPr>
        <w:t>جذب کلسیم ،حفظ سلامت استخوان و پیشگیری از پوکی استخوان ،پیشگیری از بیماری های غیر واگیر (دیابت نوع 2،بیماری خود ایمنی و انواع سرطان ها )</w:t>
      </w:r>
    </w:p>
    <w:p w14:paraId="1A452B8C" w14:textId="77777777" w:rsidR="003371AD" w:rsidRPr="00437984" w:rsidRDefault="003371AD" w:rsidP="00437984">
      <w:pPr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علایم کمبود :</w:t>
      </w:r>
      <w:r w:rsidRPr="00437984">
        <w:rPr>
          <w:rFonts w:cs="B Nazanin" w:hint="cs"/>
          <w:b/>
          <w:bCs/>
          <w:sz w:val="20"/>
          <w:szCs w:val="20"/>
          <w:rtl/>
        </w:rPr>
        <w:t xml:space="preserve">درد های عضلانی پراکنده در بدن ،درد استخوانی در لمس مثل درد استخوانی در لمس ساق پا و جناق سینه ،بیماری مکرر(مستعد بیماری سرماخوردگی ،آنفلوانزا ، آسم ، آلرژی) ،بهبودی کند زخم  ،خستگی مداوم ،افت سلامت استخوان ،ریزش مو </w:t>
      </w:r>
    </w:p>
    <w:p w14:paraId="6AA45BCB" w14:textId="77777777" w:rsidR="00E914B5" w:rsidRPr="000A5EBE" w:rsidRDefault="00E914B5" w:rsidP="000A5EBE">
      <w:pPr>
        <w:rPr>
          <w:rFonts w:cs="B Nazanin"/>
          <w:b/>
          <w:bCs/>
          <w:color w:val="FF0000"/>
          <w:sz w:val="16"/>
          <w:szCs w:val="16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توصیه هامصرف :</w:t>
      </w:r>
      <w:r w:rsidRPr="000A5EBE">
        <w:rPr>
          <w:rFonts w:cs="B Nazanin" w:hint="cs"/>
          <w:b/>
          <w:bCs/>
          <w:sz w:val="20"/>
          <w:szCs w:val="20"/>
          <w:rtl/>
        </w:rPr>
        <w:t xml:space="preserve">بهتر است با وعده اصلی (ناهار یا شام )مصرف شود </w:t>
      </w:r>
      <w:r w:rsidR="00437984" w:rsidRPr="000A5EBE">
        <w:rPr>
          <w:rFonts w:cs="B Nazanin"/>
          <w:b/>
          <w:bCs/>
          <w:sz w:val="20"/>
          <w:szCs w:val="20"/>
          <w:rtl/>
        </w:rPr>
        <w:t>–</w:t>
      </w:r>
      <w:r w:rsidR="000A5EBE" w:rsidRPr="000A5EBE">
        <w:rPr>
          <w:rFonts w:cs="B Nazanin" w:hint="cs"/>
          <w:b/>
          <w:bCs/>
          <w:sz w:val="20"/>
          <w:szCs w:val="20"/>
          <w:rtl/>
        </w:rPr>
        <w:t xml:space="preserve">در صورت بروز علایم از ادامه مصرف خودداری کرده ،مسمومیت </w:t>
      </w:r>
      <w:r w:rsidR="00437984" w:rsidRPr="000A5EBE">
        <w:rPr>
          <w:rFonts w:cs="B Nazanin" w:hint="cs"/>
          <w:b/>
          <w:bCs/>
          <w:sz w:val="20"/>
          <w:szCs w:val="20"/>
          <w:rtl/>
        </w:rPr>
        <w:t xml:space="preserve">احتمال مداخلات دارویی وجود دارد (بیمار پزشک را </w:t>
      </w:r>
      <w:r w:rsidR="000A5EBE" w:rsidRPr="000A5EBE">
        <w:rPr>
          <w:rFonts w:cs="B Nazanin" w:hint="cs"/>
          <w:b/>
          <w:bCs/>
          <w:sz w:val="20"/>
          <w:szCs w:val="20"/>
          <w:rtl/>
        </w:rPr>
        <w:t>از مصرف مکمل دی آگاه سازد )</w:t>
      </w:r>
    </w:p>
    <w:p w14:paraId="3E6274F4" w14:textId="77777777" w:rsidR="00E914B5" w:rsidRPr="000A5EBE" w:rsidRDefault="00E914B5" w:rsidP="00E914B5">
      <w:pPr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علائم مسمومیت :</w:t>
      </w:r>
      <w:r w:rsidRPr="000A5EBE">
        <w:rPr>
          <w:rFonts w:cs="B Nazanin" w:hint="cs"/>
          <w:b/>
          <w:bCs/>
          <w:sz w:val="20"/>
          <w:szCs w:val="20"/>
          <w:rtl/>
        </w:rPr>
        <w:t xml:space="preserve">یبوست ،ضعف ،خستگی ،خواب آلودگی ،سردرد ،کاهش اشتها،پرنوشی،خشکی دهان ،طعم آهن در دهان ،تهوع و استفراغ </w:t>
      </w:r>
    </w:p>
    <w:p w14:paraId="622D984B" w14:textId="77777777" w:rsidR="00E914B5" w:rsidRPr="000A5EBE" w:rsidRDefault="00AF4EC8" w:rsidP="000A5EBE">
      <w:pPr>
        <w:rPr>
          <w:rFonts w:cs="B Nazanin"/>
          <w:b/>
          <w:bCs/>
          <w:sz w:val="20"/>
          <w:szCs w:val="20"/>
          <w:rtl/>
        </w:rPr>
      </w:pPr>
      <w:r w:rsidRPr="00097EAC">
        <w:rPr>
          <w:rFonts w:cs="B Titr" w:hint="cs"/>
          <w:b/>
          <w:bCs/>
          <w:sz w:val="18"/>
          <w:szCs w:val="18"/>
          <w:rtl/>
        </w:rPr>
        <w:t>وجود احتیاط و منع مصرف :</w:t>
      </w:r>
      <w:r w:rsidRPr="000A5EBE">
        <w:rPr>
          <w:rFonts w:cs="B Nazanin" w:hint="cs"/>
          <w:b/>
          <w:bCs/>
          <w:sz w:val="20"/>
          <w:szCs w:val="20"/>
          <w:rtl/>
        </w:rPr>
        <w:t>افراد مبتلا به سارکوئیدوزیس،هیپر پاراتیروئیدیسم،بیماری های کلیوی ،هیستوپلاسموزیس</w:t>
      </w:r>
      <w:r w:rsidR="000A5EBE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A5EBE">
        <w:rPr>
          <w:rFonts w:cs="B Nazanin" w:hint="cs"/>
          <w:b/>
          <w:bCs/>
          <w:sz w:val="20"/>
          <w:szCs w:val="20"/>
          <w:rtl/>
        </w:rPr>
        <w:t xml:space="preserve">با احتیاط و نظر پزشک </w:t>
      </w:r>
      <w:r w:rsidR="000A5EBE">
        <w:rPr>
          <w:rFonts w:cs="B Nazanin" w:hint="cs"/>
          <w:b/>
          <w:bCs/>
          <w:sz w:val="20"/>
          <w:szCs w:val="20"/>
          <w:rtl/>
        </w:rPr>
        <w:t xml:space="preserve">مصرف کنند </w:t>
      </w:r>
    </w:p>
    <w:p w14:paraId="0A38656B" w14:textId="77777777" w:rsidR="00294E23" w:rsidRPr="002B5ACD" w:rsidRDefault="00294E23" w:rsidP="00D32BAA">
      <w:pPr>
        <w:rPr>
          <w:rFonts w:cs="B Titr"/>
          <w:noProof/>
          <w:color w:val="C00000"/>
          <w:sz w:val="16"/>
          <w:szCs w:val="16"/>
          <w:rtl/>
        </w:rPr>
      </w:pPr>
      <w:r w:rsidRPr="000A5EBE">
        <w:rPr>
          <w:rFonts w:cs="B Titr" w:hint="cs"/>
          <w:sz w:val="16"/>
          <w:szCs w:val="16"/>
          <w:rtl/>
        </w:rPr>
        <w:t xml:space="preserve">*داشتن سطح سالمی از ویتامین دی در بدن </w:t>
      </w:r>
      <w:r w:rsidR="00D32BAA" w:rsidRPr="000A5EBE">
        <w:rPr>
          <w:rFonts w:cs="B Titr" w:hint="cs"/>
          <w:sz w:val="16"/>
          <w:szCs w:val="16"/>
          <w:rtl/>
        </w:rPr>
        <w:t>ن</w:t>
      </w:r>
      <w:r w:rsidRPr="000A5EBE">
        <w:rPr>
          <w:rFonts w:cs="B Titr" w:hint="cs"/>
          <w:sz w:val="16"/>
          <w:szCs w:val="16"/>
          <w:rtl/>
        </w:rPr>
        <w:t xml:space="preserve">می تواند </w:t>
      </w:r>
      <w:r w:rsidR="00D32BAA" w:rsidRPr="000A5EBE">
        <w:rPr>
          <w:rFonts w:cs="B Titr" w:hint="cs"/>
          <w:sz w:val="16"/>
          <w:szCs w:val="16"/>
          <w:rtl/>
        </w:rPr>
        <w:t xml:space="preserve">به تنهایی جلوی ابتلا به کووید 19 را بگیرد ،امامی تواند از </w:t>
      </w:r>
      <w:r w:rsidR="00D32BAA" w:rsidRPr="002B5ACD">
        <w:rPr>
          <w:rFonts w:cs="B Titr" w:hint="cs"/>
          <w:sz w:val="16"/>
          <w:szCs w:val="16"/>
          <w:u w:val="single"/>
          <w:rtl/>
        </w:rPr>
        <w:t>شدت عوارض</w:t>
      </w:r>
      <w:r w:rsidR="00D32BAA" w:rsidRPr="000A5EBE">
        <w:rPr>
          <w:rFonts w:cs="B Titr" w:hint="cs"/>
          <w:sz w:val="16"/>
          <w:szCs w:val="16"/>
          <w:rtl/>
        </w:rPr>
        <w:t xml:space="preserve"> این بیماری را کاسته و </w:t>
      </w:r>
      <w:r w:rsidR="00D32BAA" w:rsidRPr="002B5ACD">
        <w:rPr>
          <w:rFonts w:cs="B Titr" w:hint="cs"/>
          <w:sz w:val="16"/>
          <w:szCs w:val="16"/>
          <w:u w:val="single"/>
          <w:rtl/>
        </w:rPr>
        <w:t>احتمال مرگ بیماران</w:t>
      </w:r>
      <w:r w:rsidR="00D32BAA" w:rsidRPr="000A5EBE">
        <w:rPr>
          <w:rFonts w:cs="B Titr" w:hint="cs"/>
          <w:sz w:val="16"/>
          <w:szCs w:val="16"/>
          <w:rtl/>
        </w:rPr>
        <w:t xml:space="preserve"> را به میزان بسیار زیادی کاهش دهد.</w:t>
      </w:r>
      <w:r w:rsidR="00437984" w:rsidRPr="002B5ACD">
        <w:rPr>
          <w:rFonts w:cs="B Titr" w:hint="cs"/>
          <w:color w:val="C00000"/>
          <w:sz w:val="16"/>
          <w:szCs w:val="16"/>
          <w:rtl/>
        </w:rPr>
        <w:t>از این رو در مصرف ویتامین دی در این روز های بسیار توصیه می شود .</w:t>
      </w:r>
      <w:r w:rsidR="002B5ACD" w:rsidRPr="002B5ACD">
        <w:rPr>
          <w:rFonts w:ascii="Times New Roman" w:eastAsia="Times New Roman" w:hAnsi="Times New Roman" w:cs="B Titr" w:hint="cs"/>
          <w:snapToGrid w:val="0"/>
          <w:color w:val="C00000"/>
          <w:w w:val="0"/>
          <w:sz w:val="16"/>
          <w:szCs w:val="16"/>
          <w:u w:color="000000"/>
          <w:bdr w:val="none" w:sz="0" w:space="0" w:color="000000"/>
          <w:shd w:val="clear" w:color="000000" w:fill="000000"/>
          <w:rtl/>
          <w:lang w:val="x-none" w:eastAsia="x-none"/>
        </w:rPr>
        <w:t xml:space="preserve">                     </w:t>
      </w:r>
    </w:p>
    <w:p w14:paraId="30976A20" w14:textId="7EB3B37D" w:rsidR="00437984" w:rsidRDefault="00437984" w:rsidP="00D32BAA">
      <w:r>
        <w:rPr>
          <w:rFonts w:hint="cs"/>
          <w:noProof/>
          <w:rtl/>
        </w:rPr>
        <w:t xml:space="preserve">     </w:t>
      </w:r>
      <w:r w:rsidR="002B5ACD">
        <w:rPr>
          <w:rFonts w:hint="cs"/>
          <w:noProof/>
          <w:rtl/>
        </w:rPr>
        <w:t xml:space="preserve">                          </w:t>
      </w:r>
      <w:r>
        <w:rPr>
          <w:rFonts w:hint="cs"/>
          <w:noProof/>
          <w:rtl/>
        </w:rPr>
        <w:t xml:space="preserve">       </w:t>
      </w:r>
      <w:r w:rsidR="000A5EBE">
        <w:rPr>
          <w:rFonts w:hint="cs"/>
          <w:noProof/>
          <w:rtl/>
        </w:rPr>
        <w:t xml:space="preserve">                </w:t>
      </w:r>
    </w:p>
    <w:sectPr w:rsidR="00437984" w:rsidSect="00D03747">
      <w:pgSz w:w="8391" w:h="11907" w:code="11"/>
      <w:pgMar w:top="142" w:right="311" w:bottom="142" w:left="142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AB"/>
    <w:rsid w:val="0003608A"/>
    <w:rsid w:val="00050C94"/>
    <w:rsid w:val="000559F6"/>
    <w:rsid w:val="00062F7A"/>
    <w:rsid w:val="0006576F"/>
    <w:rsid w:val="00084527"/>
    <w:rsid w:val="00090F48"/>
    <w:rsid w:val="00097EAC"/>
    <w:rsid w:val="000A5EBE"/>
    <w:rsid w:val="000B0778"/>
    <w:rsid w:val="000B0B6A"/>
    <w:rsid w:val="000C7DAB"/>
    <w:rsid w:val="000F16EE"/>
    <w:rsid w:val="000F4FE5"/>
    <w:rsid w:val="0015418D"/>
    <w:rsid w:val="00155526"/>
    <w:rsid w:val="00156714"/>
    <w:rsid w:val="001843BE"/>
    <w:rsid w:val="001D4E9E"/>
    <w:rsid w:val="001E38EE"/>
    <w:rsid w:val="00243051"/>
    <w:rsid w:val="0025587A"/>
    <w:rsid w:val="00261874"/>
    <w:rsid w:val="00264668"/>
    <w:rsid w:val="00271134"/>
    <w:rsid w:val="00273C40"/>
    <w:rsid w:val="0027588A"/>
    <w:rsid w:val="0028111B"/>
    <w:rsid w:val="00291890"/>
    <w:rsid w:val="002921C4"/>
    <w:rsid w:val="00294E23"/>
    <w:rsid w:val="002B57F3"/>
    <w:rsid w:val="002B5ACD"/>
    <w:rsid w:val="002F2D7C"/>
    <w:rsid w:val="002F391A"/>
    <w:rsid w:val="0033185A"/>
    <w:rsid w:val="003333CB"/>
    <w:rsid w:val="003371AD"/>
    <w:rsid w:val="00361955"/>
    <w:rsid w:val="00372C6D"/>
    <w:rsid w:val="00374917"/>
    <w:rsid w:val="00382023"/>
    <w:rsid w:val="003C6111"/>
    <w:rsid w:val="003D2F3D"/>
    <w:rsid w:val="003F0C92"/>
    <w:rsid w:val="004037BC"/>
    <w:rsid w:val="00421521"/>
    <w:rsid w:val="00427D9A"/>
    <w:rsid w:val="00437984"/>
    <w:rsid w:val="00463BF4"/>
    <w:rsid w:val="0047001C"/>
    <w:rsid w:val="004739FF"/>
    <w:rsid w:val="00491117"/>
    <w:rsid w:val="004960BD"/>
    <w:rsid w:val="004F07A4"/>
    <w:rsid w:val="005063BD"/>
    <w:rsid w:val="00514F7D"/>
    <w:rsid w:val="005151F0"/>
    <w:rsid w:val="0052388F"/>
    <w:rsid w:val="0053098D"/>
    <w:rsid w:val="00531934"/>
    <w:rsid w:val="00532D44"/>
    <w:rsid w:val="00550F14"/>
    <w:rsid w:val="0055398B"/>
    <w:rsid w:val="00555DF2"/>
    <w:rsid w:val="00576139"/>
    <w:rsid w:val="00580395"/>
    <w:rsid w:val="005A4F45"/>
    <w:rsid w:val="005B7F39"/>
    <w:rsid w:val="005C0741"/>
    <w:rsid w:val="005E2B0D"/>
    <w:rsid w:val="00601704"/>
    <w:rsid w:val="00602E2A"/>
    <w:rsid w:val="0061649E"/>
    <w:rsid w:val="0062403A"/>
    <w:rsid w:val="00633AA5"/>
    <w:rsid w:val="006868F5"/>
    <w:rsid w:val="006B3752"/>
    <w:rsid w:val="006D408D"/>
    <w:rsid w:val="006E2C29"/>
    <w:rsid w:val="00760C7F"/>
    <w:rsid w:val="0077171E"/>
    <w:rsid w:val="00772AAF"/>
    <w:rsid w:val="00774E46"/>
    <w:rsid w:val="00776FDA"/>
    <w:rsid w:val="007856EF"/>
    <w:rsid w:val="007A4073"/>
    <w:rsid w:val="007B04FF"/>
    <w:rsid w:val="007D6F6F"/>
    <w:rsid w:val="007D7EE2"/>
    <w:rsid w:val="007E52B1"/>
    <w:rsid w:val="0081146B"/>
    <w:rsid w:val="00840C25"/>
    <w:rsid w:val="00842A68"/>
    <w:rsid w:val="00846BA4"/>
    <w:rsid w:val="0085277E"/>
    <w:rsid w:val="00866498"/>
    <w:rsid w:val="008C7A42"/>
    <w:rsid w:val="008D712F"/>
    <w:rsid w:val="0094744D"/>
    <w:rsid w:val="0095476C"/>
    <w:rsid w:val="009B035B"/>
    <w:rsid w:val="009B3341"/>
    <w:rsid w:val="009D570D"/>
    <w:rsid w:val="009E1ED4"/>
    <w:rsid w:val="00A42FE3"/>
    <w:rsid w:val="00A6354B"/>
    <w:rsid w:val="00A91A14"/>
    <w:rsid w:val="00A93E2A"/>
    <w:rsid w:val="00A945B0"/>
    <w:rsid w:val="00AA132A"/>
    <w:rsid w:val="00AA5FEB"/>
    <w:rsid w:val="00AE7523"/>
    <w:rsid w:val="00AF3125"/>
    <w:rsid w:val="00AF4EC8"/>
    <w:rsid w:val="00B17E48"/>
    <w:rsid w:val="00B37154"/>
    <w:rsid w:val="00B374D5"/>
    <w:rsid w:val="00B40BD3"/>
    <w:rsid w:val="00B424AF"/>
    <w:rsid w:val="00B63625"/>
    <w:rsid w:val="00BB29AA"/>
    <w:rsid w:val="00BC1312"/>
    <w:rsid w:val="00BC71C6"/>
    <w:rsid w:val="00BD5591"/>
    <w:rsid w:val="00BE45CC"/>
    <w:rsid w:val="00BF5B8B"/>
    <w:rsid w:val="00C66D4C"/>
    <w:rsid w:val="00C862A7"/>
    <w:rsid w:val="00C91733"/>
    <w:rsid w:val="00C937A7"/>
    <w:rsid w:val="00C94965"/>
    <w:rsid w:val="00C97771"/>
    <w:rsid w:val="00D03747"/>
    <w:rsid w:val="00D15D61"/>
    <w:rsid w:val="00D27B81"/>
    <w:rsid w:val="00D32BAA"/>
    <w:rsid w:val="00D43BE2"/>
    <w:rsid w:val="00D743D3"/>
    <w:rsid w:val="00D96106"/>
    <w:rsid w:val="00DB57FE"/>
    <w:rsid w:val="00DC6F80"/>
    <w:rsid w:val="00DE37C6"/>
    <w:rsid w:val="00E01411"/>
    <w:rsid w:val="00E106AA"/>
    <w:rsid w:val="00E25AAA"/>
    <w:rsid w:val="00E420A7"/>
    <w:rsid w:val="00E46112"/>
    <w:rsid w:val="00E6345E"/>
    <w:rsid w:val="00E660DA"/>
    <w:rsid w:val="00E740CD"/>
    <w:rsid w:val="00E914B5"/>
    <w:rsid w:val="00EC3008"/>
    <w:rsid w:val="00ED06A1"/>
    <w:rsid w:val="00ED4C4B"/>
    <w:rsid w:val="00EE447A"/>
    <w:rsid w:val="00EE53CF"/>
    <w:rsid w:val="00EE6415"/>
    <w:rsid w:val="00EF4C11"/>
    <w:rsid w:val="00F32741"/>
    <w:rsid w:val="00F4035B"/>
    <w:rsid w:val="00F44BF7"/>
    <w:rsid w:val="00F47E6D"/>
    <w:rsid w:val="00FA601A"/>
    <w:rsid w:val="00FB0BE7"/>
    <w:rsid w:val="00FD3E6F"/>
    <w:rsid w:val="00FE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4E00817"/>
  <w15:docId w15:val="{BCDED1B1-901C-4069-9CA0-67096515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Fanavaran Arg Novin</dc:creator>
  <cp:lastModifiedBy>Health</cp:lastModifiedBy>
  <cp:revision>2</cp:revision>
  <dcterms:created xsi:type="dcterms:W3CDTF">2026-06-27T07:53:00Z</dcterms:created>
  <dcterms:modified xsi:type="dcterms:W3CDTF">2026-06-27T07:53:00Z</dcterms:modified>
</cp:coreProperties>
</file>